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0D21A3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D21A3">
        <w:rPr>
          <w:rFonts w:ascii="Times New Roman" w:hAnsi="Times New Roman" w:cs="Times New Roman"/>
          <w:sz w:val="28"/>
          <w:szCs w:val="28"/>
        </w:rPr>
        <w:t>Write the third person singular forms of these verbs.</w:t>
      </w:r>
    </w:p>
    <w:p w:rsidR="007A26AA" w:rsidRDefault="007A26AA" w:rsidP="000D21A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 </w:t>
      </w:r>
      <w:r w:rsidR="000D21A3">
        <w:rPr>
          <w:rFonts w:ascii="Times New Roman" w:hAnsi="Times New Roman" w:cs="Times New Roman"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21A3">
        <w:rPr>
          <w:rFonts w:ascii="Times New Roman" w:hAnsi="Times New Roman" w:cs="Times New Roman"/>
          <w:sz w:val="24"/>
          <w:szCs w:val="24"/>
          <w:u w:val="single"/>
        </w:rPr>
        <w:t>works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stay</w:t>
      </w:r>
      <w:r w:rsidR="007A26AA">
        <w:rPr>
          <w:rFonts w:ascii="Times New Roman" w:hAnsi="Times New Roman" w:cs="Times New Roman"/>
          <w:sz w:val="24"/>
          <w:szCs w:val="24"/>
        </w:rPr>
        <w:t xml:space="preserve">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replay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push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hurry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pull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catch  _________    </w:t>
      </w:r>
    </w:p>
    <w:p w:rsidR="000D21A3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enjoy  _________    </w:t>
      </w:r>
    </w:p>
    <w:p w:rsidR="007A26AA" w:rsidRDefault="000D21A3" w:rsidP="004052A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</w:t>
      </w:r>
      <w:r w:rsidR="007A2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_________    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0D21A3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D21A3">
        <w:rPr>
          <w:rFonts w:ascii="Times New Roman" w:hAnsi="Times New Roman" w:cs="Times New Roman"/>
          <w:sz w:val="28"/>
          <w:szCs w:val="28"/>
        </w:rPr>
        <w:t>Are these spellings right (R) or wrong (W)? When you have checked your answers, correct any wrong spellings.</w:t>
      </w:r>
    </w:p>
    <w:p w:rsidR="007A26AA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siting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at the back of the train.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travelling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this week.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Is this train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stoping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in Birmingham?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showing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the new design to her manager.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hopping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she’ll arrive on time.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My sister is 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beat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me at tennis.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beginning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to rain.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4052A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We’re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b/>
          <w:bCs/>
          <w:sz w:val="24"/>
          <w:szCs w:val="24"/>
        </w:rPr>
        <w:t>developing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1A3">
        <w:rPr>
          <w:rFonts w:ascii="Times New Roman" w:hAnsi="Times New Roman" w:cs="Times New Roman"/>
          <w:sz w:val="24"/>
          <w:szCs w:val="24"/>
        </w:rPr>
        <w:t>a new product.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D21A3" w:rsidRDefault="000D21A3" w:rsidP="004052A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D21A3" w:rsidRDefault="000D21A3" w:rsidP="000D21A3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0D21A3" w:rsidRDefault="000D21A3" w:rsidP="000D21A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0D21A3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D21A3">
        <w:rPr>
          <w:rFonts w:ascii="Times New Roman" w:hAnsi="Times New Roman" w:cs="Times New Roman"/>
          <w:sz w:val="28"/>
          <w:szCs w:val="28"/>
        </w:rPr>
        <w:t>Say the words aloud. One word in each list has a different vowel sound. Which word?</w:t>
      </w:r>
    </w:p>
    <w:p w:rsidR="000D21A3" w:rsidRPr="000D21A3" w:rsidRDefault="000D21A3" w:rsidP="004052A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0D21A3" w:rsidP="004052A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Stays</w:t>
      </w:r>
    </w:p>
    <w:p w:rsidR="000D21A3" w:rsidRDefault="000D21A3" w:rsidP="004052A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Pays</w:t>
      </w:r>
    </w:p>
    <w:p w:rsidR="000D21A3" w:rsidRDefault="000D21A3" w:rsidP="004052A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Says</w:t>
      </w:r>
    </w:p>
    <w:p w:rsidR="000D21A3" w:rsidRDefault="000D21A3" w:rsidP="004052A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Rains</w:t>
      </w:r>
    </w:p>
    <w:p w:rsidR="000D21A3" w:rsidRDefault="000D21A3" w:rsidP="004052A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0D21A3" w:rsidRDefault="000D21A3" w:rsidP="004052A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Does</w:t>
      </w:r>
    </w:p>
    <w:p w:rsidR="000D21A3" w:rsidRDefault="000D21A3" w:rsidP="004052A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Goes</w:t>
      </w:r>
    </w:p>
    <w:p w:rsidR="000D21A3" w:rsidRDefault="000D21A3" w:rsidP="004052A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Knows</w:t>
      </w:r>
    </w:p>
    <w:p w:rsidR="000D21A3" w:rsidRDefault="000D21A3" w:rsidP="004052A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D21A3">
        <w:rPr>
          <w:rFonts w:ascii="Times New Roman" w:hAnsi="Times New Roman" w:cs="Times New Roman"/>
          <w:sz w:val="24"/>
          <w:szCs w:val="24"/>
        </w:rPr>
        <w:t>throws</w:t>
      </w:r>
    </w:p>
    <w:p w:rsidR="007A26AA" w:rsidRPr="004E5686" w:rsidRDefault="00745298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45298">
        <w:rPr>
          <w:rFonts w:ascii="Times New Roman" w:hAnsi="Times New Roman" w:cs="Times New Roman"/>
          <w:sz w:val="28"/>
          <w:szCs w:val="28"/>
        </w:rPr>
        <w:t>Are these present tense forms used correctly: yes (Y) or no (N)?</w:t>
      </w:r>
    </w:p>
    <w:p w:rsidR="007A26AA" w:rsidRDefault="00745298" w:rsidP="004052A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frogs 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eating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45298" w:rsidP="004052A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‘The kettle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boils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.’ ‘Please take it off the stove.’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45298" w:rsidP="004052A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Water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boils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at 100° Celsius.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45298" w:rsidP="004052A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745298"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’m playing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tennis every Wednesday.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45298" w:rsidP="004052A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Alice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works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for an insurance company.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45298" w:rsidP="004052A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Look –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snows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4052A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745298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45298">
        <w:rPr>
          <w:rFonts w:ascii="Times New Roman" w:hAnsi="Times New Roman" w:cs="Times New Roman"/>
          <w:sz w:val="28"/>
          <w:szCs w:val="28"/>
        </w:rPr>
        <w:t>Are these sentences possible: yes (Y) or no (N)?</w:t>
      </w:r>
    </w:p>
    <w:p w:rsidR="007A26AA" w:rsidRDefault="00745298" w:rsidP="004052A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Fred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works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as a waiter.</w:t>
      </w:r>
    </w:p>
    <w:p w:rsidR="00745298" w:rsidRDefault="00745298" w:rsidP="004052A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45298" w:rsidRDefault="00745298" w:rsidP="004052A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45298" w:rsidRDefault="00745298" w:rsidP="004052A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45298">
        <w:rPr>
          <w:rFonts w:ascii="Times New Roman" w:hAnsi="Times New Roman" w:cs="Times New Roman"/>
          <w:sz w:val="24"/>
          <w:szCs w:val="24"/>
        </w:rPr>
        <w:t>Fred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b/>
          <w:bCs/>
          <w:sz w:val="24"/>
          <w:szCs w:val="24"/>
        </w:rPr>
        <w:t>is 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98">
        <w:rPr>
          <w:rFonts w:ascii="Times New Roman" w:hAnsi="Times New Roman" w:cs="Times New Roman"/>
          <w:sz w:val="24"/>
          <w:szCs w:val="24"/>
        </w:rPr>
        <w:t>as a waiter.</w:t>
      </w:r>
    </w:p>
    <w:p w:rsidR="00745298" w:rsidRDefault="00745298" w:rsidP="004052A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45298" w:rsidRDefault="00745298" w:rsidP="004052A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921D9A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21D9A">
        <w:rPr>
          <w:rFonts w:ascii="Times New Roman" w:hAnsi="Times New Roman" w:cs="Times New Roman"/>
          <w:sz w:val="28"/>
          <w:szCs w:val="28"/>
        </w:rPr>
        <w:t>Choose the best reply: A or B.</w:t>
      </w:r>
    </w:p>
    <w:p w:rsidR="00921D9A" w:rsidRDefault="00921D9A" w:rsidP="00921D9A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921D9A" w:rsidRDefault="00921D9A" w:rsidP="00921D9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21D9A">
        <w:rPr>
          <w:rFonts w:ascii="Times New Roman" w:hAnsi="Times New Roman" w:cs="Times New Roman"/>
          <w:sz w:val="24"/>
          <w:szCs w:val="24"/>
        </w:rPr>
        <w:t>‘Why do you work so hard?’</w:t>
      </w:r>
    </w:p>
    <w:p w:rsidR="00921D9A" w:rsidRDefault="00921D9A" w:rsidP="004052A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</w:t>
      </w:r>
      <w:r w:rsidRPr="00921D9A">
        <w:rPr>
          <w:rFonts w:ascii="Times New Roman" w:hAnsi="Times New Roman" w:cs="Times New Roman"/>
          <w:sz w:val="24"/>
          <w:szCs w:val="24"/>
        </w:rPr>
        <w:t>‘Because I’m only happy when I’m busy.’</w:t>
      </w:r>
    </w:p>
    <w:p w:rsidR="00921D9A" w:rsidRDefault="00921D9A" w:rsidP="004052A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</w:t>
      </w:r>
      <w:r w:rsidRPr="00921D9A">
        <w:rPr>
          <w:rFonts w:ascii="Times New Roman" w:hAnsi="Times New Roman" w:cs="Times New Roman"/>
          <w:sz w:val="24"/>
          <w:szCs w:val="24"/>
        </w:rPr>
        <w:t>‘Because I have to finish my report by the end of this week.’</w:t>
      </w:r>
    </w:p>
    <w:p w:rsidR="00921D9A" w:rsidRPr="00921D9A" w:rsidRDefault="00921D9A" w:rsidP="00921D9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921D9A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21D9A">
        <w:rPr>
          <w:rFonts w:ascii="Times New Roman" w:hAnsi="Times New Roman" w:cs="Times New Roman"/>
          <w:sz w:val="28"/>
          <w:szCs w:val="28"/>
        </w:rPr>
        <w:t>Are these sentences possible: yes (Y) or no (N)?</w:t>
      </w:r>
    </w:p>
    <w:p w:rsidR="00406CAA" w:rsidRPr="00921D9A" w:rsidRDefault="00921D9A" w:rsidP="004052A1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21D9A">
        <w:rPr>
          <w:rFonts w:ascii="Times New Roman" w:hAnsi="Times New Roman" w:cs="Times New Roman"/>
          <w:sz w:val="24"/>
          <w:szCs w:val="24"/>
        </w:rPr>
        <w:lastRenderedPageBreak/>
        <w:t>My dishwasher doesn’t work.</w:t>
      </w:r>
    </w:p>
    <w:p w:rsidR="00406CAA" w:rsidRDefault="00921D9A" w:rsidP="004052A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6CAA" w:rsidRDefault="00921D9A" w:rsidP="004052A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921D9A" w:rsidP="004052A1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21D9A">
        <w:rPr>
          <w:rFonts w:ascii="Times New Roman" w:hAnsi="Times New Roman" w:cs="Times New Roman"/>
          <w:sz w:val="24"/>
          <w:szCs w:val="24"/>
        </w:rPr>
        <w:t>My dishwasher isn’t working.</w:t>
      </w:r>
    </w:p>
    <w:p w:rsidR="00406CAA" w:rsidRDefault="00921D9A" w:rsidP="004052A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6CAA" w:rsidRDefault="00921D9A" w:rsidP="004052A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21D9A" w:rsidRDefault="00921D9A" w:rsidP="00921D9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921D9A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21D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21D9A" w:rsidRPr="004E5686" w:rsidRDefault="00921D9A" w:rsidP="00921D9A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921D9A" w:rsidP="004052A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21D9A">
        <w:rPr>
          <w:rFonts w:ascii="Times New Roman" w:hAnsi="Times New Roman" w:cs="Times New Roman"/>
          <w:b/>
          <w:bCs/>
          <w:sz w:val="24"/>
          <w:szCs w:val="24"/>
        </w:rPr>
        <w:t>I’m liking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D9A">
        <w:rPr>
          <w:rFonts w:ascii="Times New Roman" w:hAnsi="Times New Roman" w:cs="Times New Roman"/>
          <w:sz w:val="24"/>
          <w:szCs w:val="24"/>
        </w:rPr>
        <w:t>this wine very much.</w:t>
      </w:r>
    </w:p>
    <w:p w:rsidR="004E5686" w:rsidRDefault="004E5686" w:rsidP="004052A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052A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21D9A" w:rsidRDefault="00921D9A" w:rsidP="004052A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21D9A">
        <w:rPr>
          <w:rFonts w:ascii="Times New Roman" w:hAnsi="Times New Roman" w:cs="Times New Roman"/>
          <w:sz w:val="24"/>
          <w:szCs w:val="24"/>
        </w:rPr>
        <w:t>Of course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D9A">
        <w:rPr>
          <w:rFonts w:ascii="Times New Roman" w:hAnsi="Times New Roman" w:cs="Times New Roman"/>
          <w:b/>
          <w:bCs/>
          <w:sz w:val="24"/>
          <w:szCs w:val="24"/>
        </w:rPr>
        <w:t>I’m believing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D9A">
        <w:rPr>
          <w:rFonts w:ascii="Times New Roman" w:hAnsi="Times New Roman" w:cs="Times New Roman"/>
          <w:sz w:val="24"/>
          <w:szCs w:val="24"/>
        </w:rPr>
        <w:t>you!</w:t>
      </w:r>
    </w:p>
    <w:p w:rsidR="00921D9A" w:rsidRDefault="00921D9A" w:rsidP="004052A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21D9A" w:rsidRDefault="00921D9A" w:rsidP="004052A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21D9A" w:rsidRDefault="00921D9A" w:rsidP="004052A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21D9A">
        <w:rPr>
          <w:rFonts w:ascii="Times New Roman" w:hAnsi="Times New Roman" w:cs="Times New Roman"/>
          <w:b/>
          <w:bCs/>
          <w:sz w:val="24"/>
          <w:szCs w:val="24"/>
        </w:rPr>
        <w:t>I’m knowing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D9A">
        <w:rPr>
          <w:rFonts w:ascii="Times New Roman" w:hAnsi="Times New Roman" w:cs="Times New Roman"/>
          <w:sz w:val="24"/>
          <w:szCs w:val="24"/>
        </w:rPr>
        <w:t>her very well.</w:t>
      </w:r>
    </w:p>
    <w:p w:rsidR="00921D9A" w:rsidRDefault="00921D9A" w:rsidP="004052A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21D9A" w:rsidRDefault="00921D9A" w:rsidP="004052A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21D9A" w:rsidRDefault="00921D9A" w:rsidP="00921D9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Default="00921D9A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21D9A">
        <w:rPr>
          <w:rFonts w:ascii="Times New Roman" w:hAnsi="Times New Roman" w:cs="Times New Roman"/>
          <w:sz w:val="28"/>
          <w:szCs w:val="28"/>
        </w:rPr>
        <w:t>Which of the answers is/are possible: A, B or both?</w:t>
      </w:r>
    </w:p>
    <w:p w:rsid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252CF">
        <w:rPr>
          <w:rFonts w:ascii="Times New Roman" w:hAnsi="Times New Roman" w:cs="Times New Roman"/>
          <w:sz w:val="24"/>
          <w:szCs w:val="24"/>
        </w:rPr>
        <w:t>‘Excuse me. How do I get to the station?’</w:t>
      </w:r>
    </w:p>
    <w:p w:rsidR="007252CF" w:rsidRDefault="007252CF" w:rsidP="004052A1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7252CF">
        <w:rPr>
          <w:rFonts w:ascii="Times New Roman" w:hAnsi="Times New Roman" w:cs="Times New Roman"/>
          <w:sz w:val="24"/>
          <w:szCs w:val="24"/>
        </w:rPr>
        <w:t>‘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You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2CF">
        <w:rPr>
          <w:rFonts w:ascii="Times New Roman" w:hAnsi="Times New Roman" w:cs="Times New Roman"/>
          <w:sz w:val="24"/>
          <w:szCs w:val="24"/>
        </w:rPr>
        <w:t>straight on to the traffic lights,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you turn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2CF">
        <w:rPr>
          <w:rFonts w:ascii="Times New Roman" w:hAnsi="Times New Roman" w:cs="Times New Roman"/>
          <w:sz w:val="24"/>
          <w:szCs w:val="24"/>
        </w:rPr>
        <w:t>left.’</w:t>
      </w:r>
    </w:p>
    <w:p w:rsidR="007252CF" w:rsidRDefault="007252CF" w:rsidP="004052A1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</w:t>
      </w:r>
      <w:r w:rsidRPr="007252CF">
        <w:rPr>
          <w:rFonts w:ascii="Times New Roman" w:hAnsi="Times New Roman" w:cs="Times New Roman"/>
          <w:sz w:val="24"/>
          <w:szCs w:val="24"/>
        </w:rPr>
        <w:t>‘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You’re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2CF">
        <w:rPr>
          <w:rFonts w:ascii="Times New Roman" w:hAnsi="Times New Roman" w:cs="Times New Roman"/>
          <w:sz w:val="24"/>
          <w:szCs w:val="24"/>
        </w:rPr>
        <w:t xml:space="preserve"> straight on to the traffic lights,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you’re turning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2CF">
        <w:rPr>
          <w:rFonts w:ascii="Times New Roman" w:hAnsi="Times New Roman" w:cs="Times New Roman"/>
          <w:sz w:val="24"/>
          <w:szCs w:val="24"/>
        </w:rPr>
        <w:t xml:space="preserve"> left.’</w:t>
      </w:r>
    </w:p>
    <w:p w:rsidR="007252CF" w:rsidRPr="007252CF" w:rsidRDefault="007252CF" w:rsidP="004052A1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   </w:t>
      </w:r>
      <w:r w:rsidRPr="007252CF">
        <w:rPr>
          <w:rFonts w:ascii="Times New Roman" w:hAnsi="Times New Roman" w:cs="Times New Roman"/>
          <w:sz w:val="24"/>
          <w:szCs w:val="24"/>
        </w:rPr>
        <w:t>Both</w:t>
      </w:r>
    </w:p>
    <w:p w:rsidR="007252CF" w:rsidRPr="004E5686" w:rsidRDefault="007252CF" w:rsidP="007252CF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7252CF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2CF">
        <w:rPr>
          <w:rFonts w:ascii="Times New Roman" w:hAnsi="Times New Roman" w:cs="Times New Roman"/>
          <w:sz w:val="28"/>
          <w:szCs w:val="28"/>
        </w:rPr>
        <w:t>A TV chef is describing a recipe as she’s cooking it. Which sentence(s) is/are possible: A, B or both?</w:t>
      </w:r>
    </w:p>
    <w:p w:rsidR="007252CF" w:rsidRPr="007252CF" w:rsidRDefault="007252CF" w:rsidP="004052A1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2CF">
        <w:rPr>
          <w:rFonts w:ascii="Times New Roman" w:hAnsi="Times New Roman" w:cs="Times New Roman"/>
          <w:sz w:val="24"/>
          <w:szCs w:val="24"/>
        </w:rPr>
        <w:t xml:space="preserve">A        First 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I take</w:t>
      </w:r>
      <w:r w:rsidRPr="007252CF">
        <w:rPr>
          <w:rFonts w:ascii="Times New Roman" w:hAnsi="Times New Roman" w:cs="Times New Roman"/>
          <w:sz w:val="24"/>
          <w:szCs w:val="24"/>
        </w:rPr>
        <w:t xml:space="preserve"> a bowl and 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break</w:t>
      </w:r>
      <w:r w:rsidRPr="007252CF">
        <w:rPr>
          <w:rFonts w:ascii="Times New Roman" w:hAnsi="Times New Roman" w:cs="Times New Roman"/>
          <w:sz w:val="24"/>
          <w:szCs w:val="24"/>
        </w:rPr>
        <w:t xml:space="preserve"> two eggs into it.</w:t>
      </w:r>
    </w:p>
    <w:p w:rsidR="007252CF" w:rsidRPr="007252CF" w:rsidRDefault="007252CF" w:rsidP="004052A1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2CF">
        <w:rPr>
          <w:rFonts w:ascii="Times New Roman" w:hAnsi="Times New Roman" w:cs="Times New Roman"/>
          <w:sz w:val="24"/>
          <w:szCs w:val="24"/>
        </w:rPr>
        <w:t xml:space="preserve">B        First 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I’m taking</w:t>
      </w:r>
      <w:r w:rsidRPr="007252CF">
        <w:rPr>
          <w:rFonts w:ascii="Times New Roman" w:hAnsi="Times New Roman" w:cs="Times New Roman"/>
          <w:sz w:val="24"/>
          <w:szCs w:val="24"/>
        </w:rPr>
        <w:t xml:space="preserve"> a bowl and </w:t>
      </w:r>
      <w:r w:rsidRPr="007252CF">
        <w:rPr>
          <w:rFonts w:ascii="Times New Roman" w:hAnsi="Times New Roman" w:cs="Times New Roman"/>
          <w:b/>
          <w:bCs/>
          <w:sz w:val="24"/>
          <w:szCs w:val="24"/>
        </w:rPr>
        <w:t>am breaking</w:t>
      </w:r>
      <w:r w:rsidRPr="007252CF">
        <w:rPr>
          <w:rFonts w:ascii="Times New Roman" w:hAnsi="Times New Roman" w:cs="Times New Roman"/>
          <w:sz w:val="24"/>
          <w:szCs w:val="24"/>
        </w:rPr>
        <w:t xml:space="preserve"> two eggs into it.</w:t>
      </w:r>
    </w:p>
    <w:p w:rsidR="007252CF" w:rsidRPr="007252CF" w:rsidRDefault="007252CF" w:rsidP="004052A1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</w:rPr>
      </w:pPr>
      <w:r w:rsidRPr="007252CF">
        <w:rPr>
          <w:rFonts w:ascii="Times New Roman" w:hAnsi="Times New Roman" w:cs="Times New Roman"/>
        </w:rPr>
        <w:t>C          Both</w:t>
      </w:r>
    </w:p>
    <w:p w:rsidR="007252CF" w:rsidRDefault="007252CF" w:rsidP="007252CF">
      <w:pPr>
        <w:pStyle w:val="ListParagraph"/>
        <w:bidi w:val="0"/>
        <w:ind w:left="1440"/>
        <w:rPr>
          <w:rFonts w:ascii="Times New Roman" w:hAnsi="Times New Roman" w:cs="Times New Roman"/>
          <w:sz w:val="28"/>
          <w:szCs w:val="28"/>
        </w:rPr>
      </w:pPr>
    </w:p>
    <w:p w:rsidR="004E5686" w:rsidRDefault="007252CF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2CF">
        <w:rPr>
          <w:rFonts w:ascii="Times New Roman" w:hAnsi="Times New Roman" w:cs="Times New Roman"/>
          <w:sz w:val="28"/>
          <w:szCs w:val="28"/>
        </w:rPr>
        <w:t>Is this exchange right (R) or wrong (W)? When you have checked your answer, correct the the exchange if it is wrong.</w:t>
      </w:r>
    </w:p>
    <w:p w:rsidR="007252CF" w:rsidRP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7252CF" w:rsidP="007252CF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 w:rsidRPr="007252CF">
        <w:rPr>
          <w:rFonts w:ascii="Times New Roman" w:hAnsi="Times New Roman" w:cs="Times New Roman"/>
          <w:sz w:val="24"/>
          <w:szCs w:val="24"/>
        </w:rPr>
        <w:t xml:space="preserve"> ‘How long do you know her?’ ‘I know her since 2014.’</w:t>
      </w:r>
    </w:p>
    <w:p w:rsidR="004E5686" w:rsidRDefault="007252CF" w:rsidP="004052A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2CF" w:rsidRDefault="007252CF" w:rsidP="004052A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7252CF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2CF">
        <w:rPr>
          <w:rFonts w:ascii="Times New Roman" w:hAnsi="Times New Roman" w:cs="Times New Roman"/>
          <w:sz w:val="28"/>
          <w:szCs w:val="28"/>
        </w:rPr>
        <w:t>Which of the replies is/are correct: A, B or both?</w:t>
      </w:r>
    </w:p>
    <w:p w:rsidR="007252CF" w:rsidRP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252CF">
        <w:rPr>
          <w:rFonts w:ascii="Times New Roman" w:hAnsi="Times New Roman" w:cs="Times New Roman"/>
          <w:sz w:val="24"/>
          <w:szCs w:val="24"/>
        </w:rPr>
        <w:t>‘Remember to phone me when you arrive.’</w:t>
      </w:r>
    </w:p>
    <w:p w:rsidR="007252CF" w:rsidRDefault="007252CF" w:rsidP="004052A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</w:t>
      </w:r>
      <w:r w:rsidRPr="007252CF">
        <w:rPr>
          <w:rFonts w:ascii="Times New Roman" w:hAnsi="Times New Roman" w:cs="Times New Roman"/>
          <w:sz w:val="24"/>
          <w:szCs w:val="24"/>
        </w:rPr>
        <w:t>‘Yes, I do.’</w:t>
      </w:r>
    </w:p>
    <w:p w:rsidR="007252CF" w:rsidRDefault="007252CF" w:rsidP="004052A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       </w:t>
      </w:r>
      <w:r w:rsidRPr="007252CF">
        <w:rPr>
          <w:rFonts w:ascii="Times New Roman" w:hAnsi="Times New Roman" w:cs="Times New Roman"/>
          <w:sz w:val="24"/>
          <w:szCs w:val="24"/>
        </w:rPr>
        <w:t>‘Yes, I will.’</w:t>
      </w:r>
    </w:p>
    <w:p w:rsidR="007252CF" w:rsidRPr="007252CF" w:rsidRDefault="007252CF" w:rsidP="004052A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  Both</w:t>
      </w:r>
    </w:p>
    <w:p w:rsidR="004E5686" w:rsidRPr="007252CF" w:rsidRDefault="007252CF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2CF">
        <w:rPr>
          <w:rFonts w:ascii="Times New Roman" w:hAnsi="Times New Roman" w:cs="Times New Roman"/>
          <w:sz w:val="28"/>
          <w:szCs w:val="28"/>
        </w:rPr>
        <w:t>Which is the best reply: A or B?</w:t>
      </w:r>
    </w:p>
    <w:p w:rsidR="004E5686" w:rsidRDefault="007252CF" w:rsidP="007252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252CF">
        <w:rPr>
          <w:rFonts w:ascii="Times New Roman" w:hAnsi="Times New Roman" w:cs="Times New Roman"/>
          <w:sz w:val="24"/>
          <w:szCs w:val="24"/>
        </w:rPr>
        <w:t>‘Do you see those clouds?’</w:t>
      </w:r>
    </w:p>
    <w:p w:rsidR="007252CF" w:rsidRDefault="007252CF" w:rsidP="004052A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 </w:t>
      </w:r>
      <w:r w:rsidRPr="007252CF">
        <w:rPr>
          <w:rFonts w:ascii="Times New Roman" w:hAnsi="Times New Roman" w:cs="Times New Roman"/>
          <w:sz w:val="24"/>
          <w:szCs w:val="24"/>
        </w:rPr>
        <w:t>‘Yes. It’ll rain.’</w:t>
      </w:r>
    </w:p>
    <w:p w:rsidR="007252CF" w:rsidRPr="007252CF" w:rsidRDefault="007252CF" w:rsidP="004052A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 </w:t>
      </w:r>
      <w:r w:rsidRPr="007252CF">
        <w:rPr>
          <w:rFonts w:ascii="Times New Roman" w:hAnsi="Times New Roman" w:cs="Times New Roman"/>
          <w:sz w:val="24"/>
          <w:szCs w:val="24"/>
        </w:rPr>
        <w:t>‘Yes. It’s going to rain.’</w:t>
      </w:r>
    </w:p>
    <w:p w:rsidR="007252CF" w:rsidRDefault="007252CF" w:rsidP="007252CF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2749D6" w:rsidRPr="007252CF" w:rsidRDefault="007252CF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2CF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7252CF" w:rsidP="004052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2CF">
        <w:rPr>
          <w:rFonts w:ascii="Times New Roman" w:hAnsi="Times New Roman" w:cs="Times New Roman"/>
          <w:sz w:val="24"/>
          <w:szCs w:val="24"/>
        </w:rPr>
        <w:t>His train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b/>
          <w:bCs/>
          <w:sz w:val="24"/>
          <w:szCs w:val="24"/>
        </w:rPr>
        <w:t>will arrive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B3E" w:rsidRPr="00404B3E">
        <w:rPr>
          <w:rFonts w:ascii="Times New Roman" w:hAnsi="Times New Roman" w:cs="Times New Roman"/>
          <w:sz w:val="24"/>
          <w:szCs w:val="24"/>
        </w:rPr>
        <w:t>at 11.30.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252CF" w:rsidRDefault="00404B3E" w:rsidP="004052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His train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b/>
          <w:bCs/>
          <w:sz w:val="24"/>
          <w:szCs w:val="24"/>
        </w:rPr>
        <w:t>arrives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sz w:val="24"/>
          <w:szCs w:val="24"/>
        </w:rPr>
        <w:t>at 11.30.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252CF" w:rsidRDefault="00404B3E" w:rsidP="004052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The summer term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b/>
          <w:bCs/>
          <w:sz w:val="24"/>
          <w:szCs w:val="24"/>
        </w:rPr>
        <w:t>starts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sz w:val="24"/>
          <w:szCs w:val="24"/>
        </w:rPr>
        <w:t>on April 10th.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252CF" w:rsidRDefault="00404B3E" w:rsidP="004052A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The summer term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b/>
          <w:bCs/>
          <w:sz w:val="24"/>
          <w:szCs w:val="24"/>
        </w:rPr>
        <w:t>will start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3E">
        <w:rPr>
          <w:rFonts w:ascii="Times New Roman" w:hAnsi="Times New Roman" w:cs="Times New Roman"/>
          <w:sz w:val="24"/>
          <w:szCs w:val="24"/>
        </w:rPr>
        <w:t>on April 10th.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252CF" w:rsidRDefault="007252CF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252CF" w:rsidRDefault="007252CF" w:rsidP="007252C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252CF" w:rsidRPr="007252CF" w:rsidRDefault="00404B3E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4B3E">
        <w:rPr>
          <w:rFonts w:ascii="Times New Roman" w:hAnsi="Times New Roman" w:cs="Times New Roman"/>
          <w:sz w:val="28"/>
          <w:szCs w:val="28"/>
        </w:rPr>
        <w:t>Which question(s) is/are correct: A, B or both?</w:t>
      </w:r>
    </w:p>
    <w:p w:rsid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4B3E" w:rsidRDefault="00404B3E" w:rsidP="004052A1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</w:t>
      </w:r>
      <w:r w:rsidRPr="00404B3E">
        <w:rPr>
          <w:rFonts w:ascii="Times New Roman" w:hAnsi="Times New Roman" w:cs="Times New Roman"/>
          <w:sz w:val="24"/>
          <w:szCs w:val="24"/>
        </w:rPr>
        <w:t>What do you do this evening?</w:t>
      </w:r>
    </w:p>
    <w:p w:rsidR="00404B3E" w:rsidRDefault="00404B3E" w:rsidP="004052A1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</w:t>
      </w:r>
      <w:r w:rsidRPr="00404B3E">
        <w:rPr>
          <w:rFonts w:ascii="Times New Roman" w:hAnsi="Times New Roman" w:cs="Times New Roman"/>
          <w:sz w:val="24"/>
          <w:szCs w:val="24"/>
        </w:rPr>
        <w:t>What are you doing this evening?</w:t>
      </w:r>
    </w:p>
    <w:p w:rsidR="007252CF" w:rsidRPr="00404B3E" w:rsidRDefault="00404B3E" w:rsidP="004052A1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  Both</w:t>
      </w:r>
    </w:p>
    <w:p w:rsidR="007252CF" w:rsidRPr="007252CF" w:rsidRDefault="00404B3E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4B3E">
        <w:rPr>
          <w:rFonts w:ascii="Times New Roman" w:hAnsi="Times New Roman" w:cs="Times New Roman"/>
          <w:sz w:val="28"/>
          <w:szCs w:val="28"/>
        </w:rPr>
        <w:t>Are these sentences possible: yes (Y) or no (N)?</w:t>
      </w:r>
    </w:p>
    <w:p w:rsid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4B3E" w:rsidRDefault="00404B3E" w:rsidP="004052A1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It’s going to snow before long.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4B3E" w:rsidRDefault="00404B3E" w:rsidP="004052A1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It’s snowing before long.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4B3E" w:rsidRDefault="00404B3E" w:rsidP="004052A1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It snows before long.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252CF" w:rsidRPr="00404B3E" w:rsidRDefault="007252CF" w:rsidP="00404B3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252CF" w:rsidRDefault="00404B3E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4B3E">
        <w:rPr>
          <w:rFonts w:ascii="Times New Roman" w:hAnsi="Times New Roman" w:cs="Times New Roman"/>
          <w:sz w:val="28"/>
          <w:szCs w:val="28"/>
        </w:rPr>
        <w:t>Are the replies correct: yes (Y) or no (N)?</w:t>
      </w:r>
    </w:p>
    <w:p w:rsidR="00404B3E" w:rsidRDefault="00404B3E" w:rsidP="00404B3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‘When will you pay us back?’</w:t>
      </w:r>
    </w:p>
    <w:p w:rsidR="00404B3E" w:rsidRDefault="00404B3E" w:rsidP="004052A1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‘When I’ll get a job.’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4B3E" w:rsidRDefault="00404B3E" w:rsidP="004052A1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‘When I’m getting a job.’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4B3E" w:rsidRDefault="00404B3E" w:rsidP="004052A1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‘When I get a job.’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4B3E" w:rsidRDefault="00404B3E" w:rsidP="004052A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4B3E" w:rsidRDefault="00404B3E" w:rsidP="00404B3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4B3E" w:rsidRPr="00404B3E" w:rsidRDefault="00404B3E" w:rsidP="00404B3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252CF" w:rsidRPr="007252CF" w:rsidRDefault="00404B3E" w:rsidP="004052A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4B3E">
        <w:rPr>
          <w:rFonts w:ascii="Times New Roman" w:hAnsi="Times New Roman" w:cs="Times New Roman"/>
          <w:sz w:val="28"/>
          <w:szCs w:val="28"/>
        </w:rPr>
        <w:t>Which of the replies is/are correct?</w:t>
      </w:r>
    </w:p>
    <w:p w:rsidR="007252CF" w:rsidRDefault="007252CF" w:rsidP="007252C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252CF" w:rsidRDefault="00404B3E" w:rsidP="00404B3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04B3E">
        <w:rPr>
          <w:rFonts w:ascii="Times New Roman" w:hAnsi="Times New Roman" w:cs="Times New Roman"/>
          <w:sz w:val="24"/>
          <w:szCs w:val="24"/>
        </w:rPr>
        <w:t>‘There’s the doorbell.’</w:t>
      </w:r>
    </w:p>
    <w:p w:rsidR="00404B3E" w:rsidRDefault="00404B3E" w:rsidP="004052A1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‘I’ll go.’</w:t>
      </w:r>
    </w:p>
    <w:p w:rsidR="00404B3E" w:rsidRDefault="00404B3E" w:rsidP="004052A1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‘I go.’</w:t>
      </w:r>
    </w:p>
    <w:p w:rsidR="00404B3E" w:rsidRPr="00404B3E" w:rsidRDefault="00404B3E" w:rsidP="004052A1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4B3E">
        <w:rPr>
          <w:rFonts w:ascii="Times New Roman" w:hAnsi="Times New Roman" w:cs="Times New Roman"/>
          <w:sz w:val="24"/>
          <w:szCs w:val="24"/>
        </w:rPr>
        <w:t>Both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8D9" w:rsidRDefault="00F438D9" w:rsidP="00D35CE8">
      <w:pPr>
        <w:spacing w:after="0" w:line="240" w:lineRule="auto"/>
      </w:pPr>
      <w:r>
        <w:separator/>
      </w:r>
    </w:p>
  </w:endnote>
  <w:endnote w:type="continuationSeparator" w:id="1">
    <w:p w:rsidR="00F438D9" w:rsidRDefault="00F438D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8D9" w:rsidRDefault="00F438D9" w:rsidP="00D35CE8">
      <w:pPr>
        <w:spacing w:after="0" w:line="240" w:lineRule="auto"/>
      </w:pPr>
      <w:r>
        <w:separator/>
      </w:r>
    </w:p>
  </w:footnote>
  <w:footnote w:type="continuationSeparator" w:id="1">
    <w:p w:rsidR="00F438D9" w:rsidRDefault="00F438D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2CDD"/>
    <w:multiLevelType w:val="hybridMultilevel"/>
    <w:tmpl w:val="89D89706"/>
    <w:lvl w:ilvl="0" w:tplc="0A862B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A60FC0"/>
    <w:multiLevelType w:val="hybridMultilevel"/>
    <w:tmpl w:val="E784545A"/>
    <w:lvl w:ilvl="0" w:tplc="590213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46BF7"/>
    <w:multiLevelType w:val="hybridMultilevel"/>
    <w:tmpl w:val="511C04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6B36CEE"/>
    <w:multiLevelType w:val="hybridMultilevel"/>
    <w:tmpl w:val="09FC633E"/>
    <w:lvl w:ilvl="0" w:tplc="C492CF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D367B1"/>
    <w:multiLevelType w:val="hybridMultilevel"/>
    <w:tmpl w:val="8E8E48D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4045"/>
    <w:multiLevelType w:val="hybridMultilevel"/>
    <w:tmpl w:val="977C12C6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>
    <w:nsid w:val="314B3C0D"/>
    <w:multiLevelType w:val="hybridMultilevel"/>
    <w:tmpl w:val="06A08A0C"/>
    <w:lvl w:ilvl="0" w:tplc="1AB6117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465FD"/>
    <w:multiLevelType w:val="hybridMultilevel"/>
    <w:tmpl w:val="D5DAC1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68769A"/>
    <w:multiLevelType w:val="hybridMultilevel"/>
    <w:tmpl w:val="81A63C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52970CD"/>
    <w:multiLevelType w:val="hybridMultilevel"/>
    <w:tmpl w:val="6EC4C7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91E5255"/>
    <w:multiLevelType w:val="hybridMultilevel"/>
    <w:tmpl w:val="8B3C0E74"/>
    <w:lvl w:ilvl="0" w:tplc="BFB882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C076B2"/>
    <w:multiLevelType w:val="hybridMultilevel"/>
    <w:tmpl w:val="1C3478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2F736E"/>
    <w:multiLevelType w:val="hybridMultilevel"/>
    <w:tmpl w:val="23EA270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0">
    <w:nsid w:val="5CDD64AB"/>
    <w:multiLevelType w:val="hybridMultilevel"/>
    <w:tmpl w:val="A0C63AEE"/>
    <w:lvl w:ilvl="0" w:tplc="DF7294D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BF65B6"/>
    <w:multiLevelType w:val="hybridMultilevel"/>
    <w:tmpl w:val="84FEA6A8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40232F"/>
    <w:multiLevelType w:val="hybridMultilevel"/>
    <w:tmpl w:val="D008464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3F978BC"/>
    <w:multiLevelType w:val="hybridMultilevel"/>
    <w:tmpl w:val="2DCC67C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7F1658"/>
    <w:multiLevelType w:val="hybridMultilevel"/>
    <w:tmpl w:val="C94AA7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2"/>
  </w:num>
  <w:num w:numId="4">
    <w:abstractNumId w:val="17"/>
  </w:num>
  <w:num w:numId="5">
    <w:abstractNumId w:val="6"/>
  </w:num>
  <w:num w:numId="6">
    <w:abstractNumId w:val="25"/>
  </w:num>
  <w:num w:numId="7">
    <w:abstractNumId w:val="2"/>
  </w:num>
  <w:num w:numId="8">
    <w:abstractNumId w:val="19"/>
  </w:num>
  <w:num w:numId="9">
    <w:abstractNumId w:val="5"/>
  </w:num>
  <w:num w:numId="10">
    <w:abstractNumId w:val="3"/>
  </w:num>
  <w:num w:numId="11">
    <w:abstractNumId w:val="7"/>
  </w:num>
  <w:num w:numId="12">
    <w:abstractNumId w:val="23"/>
  </w:num>
  <w:num w:numId="13">
    <w:abstractNumId w:val="16"/>
  </w:num>
  <w:num w:numId="14">
    <w:abstractNumId w:val="21"/>
  </w:num>
  <w:num w:numId="15">
    <w:abstractNumId w:val="0"/>
  </w:num>
  <w:num w:numId="16">
    <w:abstractNumId w:val="8"/>
  </w:num>
  <w:num w:numId="17">
    <w:abstractNumId w:val="4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4"/>
  </w:num>
  <w:num w:numId="23">
    <w:abstractNumId w:val="26"/>
  </w:num>
  <w:num w:numId="24">
    <w:abstractNumId w:val="18"/>
  </w:num>
  <w:num w:numId="25">
    <w:abstractNumId w:val="1"/>
  </w:num>
  <w:num w:numId="26">
    <w:abstractNumId w:val="11"/>
  </w:num>
  <w:num w:numId="27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D21A3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859B9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97C9D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4B3E"/>
    <w:rsid w:val="004052A1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A780A"/>
    <w:rsid w:val="006E2A91"/>
    <w:rsid w:val="007252CF"/>
    <w:rsid w:val="007332D5"/>
    <w:rsid w:val="00745298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21D9A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036FC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38D9"/>
    <w:rsid w:val="00F45098"/>
    <w:rsid w:val="00F5111E"/>
    <w:rsid w:val="00F72A13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5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2018-08-10T04:06:00Z</dcterms:modified>
</cp:coreProperties>
</file>