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What does this mean?</w:t>
      </w:r>
    </w:p>
    <w:p w:rsidR="00F14F9E" w:rsidRDefault="00F14F9E" w:rsidP="00F14F9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as</w:t>
      </w:r>
      <w:r w:rsidRPr="00F14F9E"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many as 40 students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 xml:space="preserve"> in some of the classes.</w:t>
      </w:r>
    </w:p>
    <w:p w:rsidR="00F14F9E" w:rsidRDefault="00F14F9E" w:rsidP="00172F5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Some of the classes have up to 40 students.</w:t>
      </w:r>
    </w:p>
    <w:p w:rsidR="00F14F9E" w:rsidRDefault="00F14F9E" w:rsidP="00172F5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Some of the classes have 40 students, and that’s a lot.</w:t>
      </w:r>
    </w:p>
    <w:p w:rsidR="00F14F9E" w:rsidRPr="00F14F9E" w:rsidRDefault="00F14F9E" w:rsidP="00172F5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Some of the classes have exactly 40 students.</w:t>
      </w:r>
    </w:p>
    <w:p w:rsidR="007A26AA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14F9E" w:rsidRDefault="00F14F9E" w:rsidP="00172F5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We’ll get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as soon as you do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Default="00F14F9E" w:rsidP="00172F5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14F9E" w:rsidRDefault="00F14F9E" w:rsidP="00172F5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We’ll get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 xml:space="preserve">as soon as you will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F9E" w:rsidRDefault="00F14F9E" w:rsidP="00172F5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Default="00F14F9E" w:rsidP="00172F5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14F9E" w:rsidRDefault="00F14F9E" w:rsidP="00F14F9E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Which one of these comparative expressions is wrong?</w:t>
      </w:r>
    </w:p>
    <w:p w:rsidR="00F14F9E" w:rsidRDefault="00F14F9E" w:rsidP="00172F5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 road’s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more and more steep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F9E" w:rsidRDefault="00F14F9E" w:rsidP="00172F5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I’m tall, but my brother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 xml:space="preserve">more tall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F9E" w:rsidRDefault="00F14F9E" w:rsidP="00172F5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b/>
          <w:bCs/>
          <w:sz w:val="24"/>
          <w:szCs w:val="24"/>
        </w:rPr>
        <w:t xml:space="preserve">He’s more lazy </w:t>
      </w:r>
      <w:r w:rsidRPr="00F14F9E">
        <w:rPr>
          <w:rFonts w:ascii="Times New Roman" w:hAnsi="Times New Roman" w:cs="Times New Roman"/>
          <w:sz w:val="24"/>
          <w:szCs w:val="24"/>
        </w:rPr>
        <w:t>than stupid.</w:t>
      </w:r>
    </w:p>
    <w:p w:rsidR="00F14F9E" w:rsidRPr="00F14F9E" w:rsidRDefault="00F14F9E" w:rsidP="00172F5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You couldn’t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more wrong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7A26AA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You’ll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much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America.</w:t>
      </w:r>
    </w:p>
    <w:p w:rsidR="007A26AA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You’ll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many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America.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You’ll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far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America.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far less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this country.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many less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this country.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many fewer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this country.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a lot fewer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this country.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much fewer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opportunities in this country.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F14F9E" w:rsidRDefault="00F14F9E" w:rsidP="00F14F9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14F9E" w:rsidRPr="00F14F9E" w:rsidRDefault="00F14F9E" w:rsidP="00F14F9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We’ve set up a special class for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cleverer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students.</w:t>
      </w:r>
    </w:p>
    <w:p w:rsidR="008F2E7B" w:rsidRDefault="00F14F9E" w:rsidP="00172F58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Pr="008F2E7B" w:rsidRDefault="00F14F9E" w:rsidP="00172F58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F14F9E" w:rsidRDefault="00F14F9E" w:rsidP="00172F58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He explained it all carefully, but 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none the wiser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He explained it all carefully, but 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 xml:space="preserve">not the wiser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He explained it all carefully, but 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none wiser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14F9E" w:rsidRDefault="00F14F9E" w:rsidP="00172F58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He explained it all carefully, but I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no wiser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4E5686" w:rsidRDefault="00F14F9E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14F9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14F9E" w:rsidRDefault="00F14F9E" w:rsidP="00172F58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My grandmother can run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b/>
          <w:bCs/>
          <w:sz w:val="24"/>
          <w:szCs w:val="24"/>
        </w:rPr>
        <w:t>twice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F9E">
        <w:rPr>
          <w:rFonts w:ascii="Times New Roman" w:hAnsi="Times New Roman" w:cs="Times New Roman"/>
          <w:sz w:val="24"/>
          <w:szCs w:val="24"/>
        </w:rPr>
        <w:t>fast as you.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14F9E" w:rsidRDefault="00F14F9E" w:rsidP="00172F58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F9E">
        <w:rPr>
          <w:rFonts w:ascii="Times New Roman" w:hAnsi="Times New Roman" w:cs="Times New Roman"/>
          <w:sz w:val="24"/>
          <w:szCs w:val="24"/>
        </w:rPr>
        <w:t>My grandmother can run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EF3" w:rsidRPr="00AD4EF3">
        <w:rPr>
          <w:rFonts w:ascii="Times New Roman" w:hAnsi="Times New Roman" w:cs="Times New Roman"/>
          <w:b/>
          <w:bCs/>
          <w:sz w:val="24"/>
          <w:szCs w:val="24"/>
        </w:rPr>
        <w:t>twice faster than you</w:t>
      </w:r>
      <w:r w:rsidR="00AD4E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14F9E" w:rsidRDefault="00AD4EF3" w:rsidP="00172F58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I can run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three times as fast as you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14F9E" w:rsidRDefault="00AD4EF3" w:rsidP="00172F58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I can run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three times faster than you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14F9E" w:rsidRDefault="00F14F9E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AD4EF3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D4EF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AD4EF3" w:rsidP="00172F5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I spent more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than was sensible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sz w:val="24"/>
          <w:szCs w:val="24"/>
        </w:rPr>
        <w:t>yesterday.</w:t>
      </w:r>
    </w:p>
    <w:p w:rsidR="004E5686" w:rsidRDefault="004E5686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D4EF3" w:rsidRDefault="00AD4EF3" w:rsidP="00172F5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I spent more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than it was sensible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sz w:val="24"/>
          <w:szCs w:val="24"/>
        </w:rPr>
        <w:t>yesterday.</w:t>
      </w:r>
    </w:p>
    <w:p w:rsidR="00AD4EF3" w:rsidRDefault="00AD4EF3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D4EF3" w:rsidRDefault="00AD4EF3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D4EF3" w:rsidRDefault="00AD4EF3" w:rsidP="00172F5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There were more people at the meeting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than we had expected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D4EF3" w:rsidRDefault="00AD4EF3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D4EF3" w:rsidRDefault="00AD4EF3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D4EF3" w:rsidRDefault="00AD4EF3" w:rsidP="00172F5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There were more people at the meeting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than we had expected them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D4EF3" w:rsidRDefault="00AD4EF3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AD4EF3" w:rsidRDefault="00AD4EF3" w:rsidP="00172F5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AD4EF3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D4EF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D4EF3" w:rsidRDefault="00AD4EF3" w:rsidP="00172F5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She was the first woman</w:t>
      </w:r>
      <w:r w:rsidRPr="00AD4EF3"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to climb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sz w:val="24"/>
          <w:szCs w:val="24"/>
        </w:rPr>
        <w:t>Everest solo.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D4EF3" w:rsidRDefault="00AD4EF3" w:rsidP="00172F5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She was the first woman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who climbed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sz w:val="24"/>
          <w:szCs w:val="24"/>
        </w:rPr>
        <w:t>Everest solo.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D4EF3" w:rsidRDefault="00AD4EF3" w:rsidP="00172F5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Is this the first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for you to stay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sz w:val="24"/>
          <w:szCs w:val="24"/>
        </w:rPr>
        <w:t>here?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D4EF3" w:rsidRDefault="00AD4EF3" w:rsidP="00172F5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Is this the first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b/>
          <w:bCs/>
          <w:sz w:val="24"/>
          <w:szCs w:val="24"/>
        </w:rPr>
        <w:t>you’ve stayed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EF3">
        <w:rPr>
          <w:rFonts w:ascii="Times New Roman" w:hAnsi="Times New Roman" w:cs="Times New Roman"/>
          <w:sz w:val="24"/>
          <w:szCs w:val="24"/>
        </w:rPr>
        <w:t>here?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AD4EF3" w:rsidP="00172F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D4EF3">
        <w:rPr>
          <w:rFonts w:ascii="Times New Roman" w:hAnsi="Times New Roman" w:cs="Times New Roman"/>
          <w:sz w:val="28"/>
          <w:szCs w:val="28"/>
        </w:rPr>
        <w:t>Which expressions complete the sentences correctly? If both are possible, select ‘both’.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AD4EF3" w:rsidP="00172F5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Of all my friends, he’s</w:t>
      </w:r>
      <w:r>
        <w:rPr>
          <w:rFonts w:ascii="Times New Roman" w:hAnsi="Times New Roman" w:cs="Times New Roman"/>
          <w:sz w:val="24"/>
          <w:szCs w:val="24"/>
        </w:rPr>
        <w:t xml:space="preserve"> ______________ .</w:t>
      </w:r>
    </w:p>
    <w:p w:rsidR="00DD6E47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nicest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the nicest</w:t>
      </w:r>
    </w:p>
    <w:p w:rsidR="00DD6E47" w:rsidRP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D4EF3" w:rsidRDefault="00AD4EF3" w:rsidP="00172F5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AD4EF3">
        <w:rPr>
          <w:rFonts w:ascii="Times New Roman" w:hAnsi="Times New Roman" w:cs="Times New Roman"/>
          <w:sz w:val="24"/>
          <w:szCs w:val="24"/>
        </w:rPr>
        <w:t>when he’s with children.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nicest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the nicest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D4EF3" w:rsidRDefault="00AD4EF3" w:rsidP="00172F5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D4EF3">
        <w:rPr>
          <w:rFonts w:ascii="Times New Roman" w:hAnsi="Times New Roman" w:cs="Times New Roman"/>
          <w:sz w:val="24"/>
          <w:szCs w:val="24"/>
        </w:rPr>
        <w:t>Which of you can run</w:t>
      </w:r>
      <w:r>
        <w:rPr>
          <w:rFonts w:ascii="Times New Roman" w:hAnsi="Times New Roman" w:cs="Times New Roman"/>
          <w:sz w:val="24"/>
          <w:szCs w:val="24"/>
        </w:rPr>
        <w:t xml:space="preserve"> _______________ ?</w:t>
      </w:r>
    </w:p>
    <w:p w:rsidR="00AD4EF3" w:rsidRDefault="008125DC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fastest</w:t>
      </w:r>
    </w:p>
    <w:p w:rsidR="00AD4EF3" w:rsidRDefault="008125DC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fastest</w:t>
      </w:r>
    </w:p>
    <w:p w:rsidR="00AD4EF3" w:rsidRDefault="00AD4EF3" w:rsidP="00172F58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58" w:rsidRDefault="00172F58" w:rsidP="00D35CE8">
      <w:pPr>
        <w:spacing w:after="0" w:line="240" w:lineRule="auto"/>
      </w:pPr>
      <w:r>
        <w:separator/>
      </w:r>
    </w:p>
  </w:endnote>
  <w:endnote w:type="continuationSeparator" w:id="1">
    <w:p w:rsidR="00172F58" w:rsidRDefault="00172F5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58" w:rsidRDefault="00172F58" w:rsidP="00D35CE8">
      <w:pPr>
        <w:spacing w:after="0" w:line="240" w:lineRule="auto"/>
      </w:pPr>
      <w:r>
        <w:separator/>
      </w:r>
    </w:p>
  </w:footnote>
  <w:footnote w:type="continuationSeparator" w:id="1">
    <w:p w:rsidR="00172F58" w:rsidRDefault="00172F5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A5C66"/>
    <w:multiLevelType w:val="hybridMultilevel"/>
    <w:tmpl w:val="E324840A"/>
    <w:lvl w:ilvl="0" w:tplc="8AA8DC0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21086"/>
    <w:multiLevelType w:val="hybridMultilevel"/>
    <w:tmpl w:val="6A6C37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271F9"/>
    <w:multiLevelType w:val="hybridMultilevel"/>
    <w:tmpl w:val="6F046A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D35642"/>
    <w:multiLevelType w:val="hybridMultilevel"/>
    <w:tmpl w:val="DC3A3D9A"/>
    <w:lvl w:ilvl="0" w:tplc="040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9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B603713"/>
    <w:multiLevelType w:val="hybridMultilevel"/>
    <w:tmpl w:val="016E1E5A"/>
    <w:lvl w:ilvl="0" w:tplc="1D8AA67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>
    <w:nsid w:val="717B5583"/>
    <w:multiLevelType w:val="hybridMultilevel"/>
    <w:tmpl w:val="B778142A"/>
    <w:lvl w:ilvl="0" w:tplc="CF8261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3"/>
  </w:num>
  <w:num w:numId="10">
    <w:abstractNumId w:val="1"/>
  </w:num>
  <w:num w:numId="11">
    <w:abstractNumId w:val="5"/>
  </w:num>
  <w:num w:numId="12">
    <w:abstractNumId w:val="8"/>
  </w:num>
  <w:num w:numId="13">
    <w:abstractNumId w:val="14"/>
  </w:num>
  <w:num w:numId="14">
    <w:abstractNumId w:val="0"/>
  </w:num>
  <w:num w:numId="15">
    <w:abstractNumId w:val="1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40B6B"/>
    <w:rsid w:val="00156669"/>
    <w:rsid w:val="00165441"/>
    <w:rsid w:val="001703F3"/>
    <w:rsid w:val="001704F6"/>
    <w:rsid w:val="00172EE8"/>
    <w:rsid w:val="00172F5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125DC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D4EF3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14F9E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64</cp:revision>
  <dcterms:created xsi:type="dcterms:W3CDTF">2018-04-19T16:17:00Z</dcterms:created>
  <dcterms:modified xsi:type="dcterms:W3CDTF">2018-08-16T08:52:00Z</dcterms:modified>
</cp:coreProperties>
</file>