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Can the modal verbs complete the sentence correctly: yes (Y) or no (N)?</w:t>
      </w:r>
    </w:p>
    <w:p w:rsidR="00CC22E3" w:rsidRP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C22E3">
        <w:rPr>
          <w:rFonts w:ascii="Times New Roman" w:hAnsi="Times New Roman" w:cs="Times New Roman"/>
          <w:sz w:val="24"/>
          <w:szCs w:val="24"/>
        </w:rPr>
        <w:t>He says that we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CC22E3">
        <w:rPr>
          <w:rFonts w:ascii="Times New Roman" w:hAnsi="Times New Roman" w:cs="Times New Roman"/>
          <w:sz w:val="24"/>
          <w:szCs w:val="24"/>
        </w:rPr>
        <w:t xml:space="preserve"> use the car park.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C22E3" w:rsidRPr="00A87E40" w:rsidRDefault="00CC22E3" w:rsidP="00D058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22E3" w:rsidRPr="00A87E40" w:rsidRDefault="00CC22E3" w:rsidP="00D058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22E3" w:rsidRPr="00A87E40" w:rsidRDefault="00CC22E3" w:rsidP="00D058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2E3">
        <w:rPr>
          <w:rFonts w:ascii="Times New Roman" w:hAnsi="Times New Roman" w:cs="Times New Roman"/>
          <w:sz w:val="28"/>
          <w:szCs w:val="28"/>
        </w:rPr>
        <w:t>can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2E3">
        <w:rPr>
          <w:rFonts w:ascii="Times New Roman" w:hAnsi="Times New Roman" w:cs="Times New Roman"/>
          <w:sz w:val="28"/>
          <w:szCs w:val="28"/>
        </w:rPr>
        <w:t>right (R) or wrong (W)?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2E3" w:rsidRPr="00A87E40" w:rsidRDefault="00CC22E3" w:rsidP="00D058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can win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the race next month if she really tries.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can 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Urdu well in another three months.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2E3">
        <w:rPr>
          <w:rFonts w:ascii="Times New Roman" w:hAnsi="Times New Roman" w:cs="Times New Roman"/>
          <w:sz w:val="28"/>
          <w:szCs w:val="28"/>
        </w:rPr>
        <w:t>could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2E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C22E3" w:rsidRPr="00A87E40" w:rsidRDefault="00CC22E3" w:rsidP="00D058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could find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a really nice dress in the sale yesterday.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could 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the piano quite well when I was younger.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When I went into the kitchen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I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smell something burning.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8F2E7B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What do you think about these two sentences?</w:t>
      </w:r>
    </w:p>
    <w:p w:rsidR="00CC22E3" w:rsidRPr="00CC22E3" w:rsidRDefault="00CC22E3" w:rsidP="00CC22E3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She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speaks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Greek very well.</w:t>
      </w:r>
    </w:p>
    <w:p w:rsid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She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can 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Greek very well.</w:t>
      </w:r>
    </w:p>
    <w:p w:rsidR="00CC22E3" w:rsidRDefault="00CC22E3" w:rsidP="00D058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They mean the same.</w:t>
      </w:r>
    </w:p>
    <w:p w:rsidR="00CC22E3" w:rsidRDefault="00CC22E3" w:rsidP="00D058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They have different meanings.</w:t>
      </w:r>
    </w:p>
    <w:p w:rsidR="00CC22E3" w:rsidRPr="00CC22E3" w:rsidRDefault="00CC22E3" w:rsidP="00D058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One of them is incorrect.</w:t>
      </w:r>
    </w:p>
    <w:p w:rsidR="007A26AA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What does Jack’s reply mean?</w:t>
      </w:r>
    </w:p>
    <w:p w:rsid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anna: I don’t know what to give Alex for his birthday.</w:t>
      </w:r>
    </w:p>
    <w:p w:rsid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jack:</w:t>
      </w:r>
      <w:r>
        <w:rPr>
          <w:rFonts w:ascii="Times New Roman" w:hAnsi="Times New Roman" w:cs="Times New Roman"/>
          <w:sz w:val="24"/>
          <w:szCs w:val="24"/>
        </w:rPr>
        <w:t xml:space="preserve"> You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 xml:space="preserve">can always </w:t>
      </w:r>
      <w:r w:rsidRPr="00CC22E3">
        <w:rPr>
          <w:rFonts w:ascii="Times New Roman" w:hAnsi="Times New Roman" w:cs="Times New Roman"/>
          <w:sz w:val="24"/>
          <w:szCs w:val="24"/>
        </w:rPr>
        <w:t>give him a gift token.</w:t>
      </w:r>
    </w:p>
    <w:p w:rsidR="00CC22E3" w:rsidRDefault="00CC22E3" w:rsidP="00D058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You can give him a gift token every year.</w:t>
      </w:r>
    </w:p>
    <w:p w:rsidR="00CC22E3" w:rsidRDefault="00CC22E3" w:rsidP="00D058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You give him a gift token every year.</w:t>
      </w:r>
    </w:p>
    <w:p w:rsidR="00CC22E3" w:rsidRPr="00CC22E3" w:rsidRDefault="00CC22E3" w:rsidP="00D058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You can give him a gift token if you can’t think of anything better.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CC22E3" w:rsidRPr="00A87E40" w:rsidRDefault="00CC22E3" w:rsidP="00D058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b/>
          <w:bCs/>
          <w:sz w:val="24"/>
          <w:szCs w:val="24"/>
        </w:rPr>
        <w:t>May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park here?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b/>
          <w:bCs/>
          <w:sz w:val="24"/>
          <w:szCs w:val="24"/>
        </w:rPr>
        <w:t>May everybody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park here?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b/>
          <w:bCs/>
          <w:sz w:val="24"/>
          <w:szCs w:val="24"/>
        </w:rPr>
        <w:t>Can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park here?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b/>
          <w:bCs/>
          <w:sz w:val="24"/>
          <w:szCs w:val="24"/>
        </w:rPr>
        <w:t>Can everybody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park here?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C22E3" w:rsidRPr="00A87E40" w:rsidRDefault="00CC22E3" w:rsidP="00D058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A female crocodile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lay 30–40 eggs.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A female crocodile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lay 30–40 eggs.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In those days a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be hanged for stealing a sheep.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In those days a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be hanged for stealing a sheep.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One of these sentences is less natural than the others. Which?</w:t>
      </w:r>
    </w:p>
    <w:p w:rsidR="008F2E7B" w:rsidRDefault="00CC22E3" w:rsidP="00D058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do some more work. I want to pass my exam.</w:t>
      </w:r>
    </w:p>
    <w:p w:rsidR="00CC22E3" w:rsidRDefault="00CC22E3" w:rsidP="00D058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do some more work. I want to pass my exam.</w:t>
      </w:r>
    </w:p>
    <w:p w:rsidR="00CC22E3" w:rsidRDefault="00CC22E3" w:rsidP="00D058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In my job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work from 9 to 5.</w:t>
      </w:r>
    </w:p>
    <w:p w:rsidR="00CC22E3" w:rsidRPr="00CC22E3" w:rsidRDefault="00CC22E3" w:rsidP="00D058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In my job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work from 9 to 5.</w:t>
      </w:r>
    </w:p>
    <w:p w:rsidR="004E5686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C22E3" w:rsidRPr="00A87E40" w:rsidRDefault="00CC22E3" w:rsidP="00D0581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sz w:val="24"/>
          <w:szCs w:val="24"/>
        </w:rPr>
        <w:t>When you leave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you’ll 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find a job.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22E3" w:rsidRPr="00A87E40" w:rsidRDefault="00CC22E3" w:rsidP="00D0581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22E3">
        <w:rPr>
          <w:rFonts w:ascii="Times New Roman" w:hAnsi="Times New Roman" w:cs="Times New Roman"/>
          <w:b/>
          <w:bCs/>
          <w:sz w:val="24"/>
          <w:szCs w:val="24"/>
        </w:rPr>
        <w:t>I’ve got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go for a job interview tomorrow.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22E3" w:rsidRDefault="00CC22E3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CC22E3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22E3">
        <w:rPr>
          <w:rFonts w:ascii="Times New Roman" w:hAnsi="Times New Roman" w:cs="Times New Roman"/>
          <w:sz w:val="28"/>
          <w:szCs w:val="28"/>
        </w:rPr>
        <w:t>What do you think about these two sentences?</w:t>
      </w:r>
    </w:p>
    <w:p w:rsid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CC22E3">
        <w:rPr>
          <w:rFonts w:ascii="Times New Roman" w:hAnsi="Times New Roman" w:cs="Times New Roman"/>
          <w:sz w:val="24"/>
          <w:szCs w:val="24"/>
        </w:rPr>
        <w:t>Ellie isn’t in her office.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b/>
          <w:bCs/>
          <w:sz w:val="24"/>
          <w:szCs w:val="24"/>
        </w:rPr>
        <w:t>had to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home early.</w:t>
      </w:r>
    </w:p>
    <w:p w:rsidR="00CC22E3" w:rsidRDefault="00CC22E3" w:rsidP="00CC22E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C22E3">
        <w:rPr>
          <w:rFonts w:ascii="Times New Roman" w:hAnsi="Times New Roman" w:cs="Times New Roman"/>
          <w:sz w:val="24"/>
          <w:szCs w:val="24"/>
        </w:rPr>
        <w:t>Ellie isn’t in her office.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must have gone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22E3">
        <w:rPr>
          <w:rFonts w:ascii="Times New Roman" w:hAnsi="Times New Roman" w:cs="Times New Roman"/>
          <w:sz w:val="24"/>
          <w:szCs w:val="24"/>
        </w:rPr>
        <w:t>home early.</w:t>
      </w:r>
    </w:p>
    <w:p w:rsidR="004C630A" w:rsidRDefault="004C630A" w:rsidP="00D0581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They have different meanings.</w:t>
      </w:r>
    </w:p>
    <w:p w:rsidR="004C630A" w:rsidRDefault="004C630A" w:rsidP="00D0581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They mean the same.</w:t>
      </w:r>
    </w:p>
    <w:p w:rsidR="004C630A" w:rsidRPr="00CC22E3" w:rsidRDefault="004C630A" w:rsidP="00D0581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One of them is incorrect.</w:t>
      </w:r>
    </w:p>
    <w:p w:rsidR="00A16791" w:rsidRDefault="004C630A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630A">
        <w:rPr>
          <w:rFonts w:ascii="Times New Roman" w:hAnsi="Times New Roman" w:cs="Times New Roman"/>
          <w:sz w:val="28"/>
          <w:szCs w:val="28"/>
        </w:rPr>
        <w:t>What is the best explanation of this use of</w:t>
      </w:r>
      <w:r>
        <w:rPr>
          <w:rFonts w:ascii="Times New Roman" w:hAnsi="Times New Roman" w:cs="Times New Roman"/>
          <w:sz w:val="28"/>
          <w:szCs w:val="28"/>
        </w:rPr>
        <w:t xml:space="preserve"> will ?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She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will sit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talking to herself for hours.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refers to habitual behaviour.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predicts future behaviour.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describes a wish.</w:t>
      </w:r>
    </w:p>
    <w:p w:rsidR="004C630A" w:rsidRDefault="004C630A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630A">
        <w:rPr>
          <w:rFonts w:ascii="Times New Roman" w:hAnsi="Times New Roman" w:cs="Times New Roman"/>
          <w:sz w:val="28"/>
          <w:szCs w:val="28"/>
        </w:rPr>
        <w:t xml:space="preserve">What do you think about this stressed use of </w:t>
      </w:r>
      <w:r>
        <w:rPr>
          <w:rFonts w:ascii="Times New Roman" w:hAnsi="Times New Roman" w:cs="Times New Roman"/>
          <w:sz w:val="28"/>
          <w:szCs w:val="28"/>
        </w:rPr>
        <w:t>will ?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She </w:t>
      </w:r>
      <w:r>
        <w:rPr>
          <w:rFonts w:ascii="Times New Roman" w:hAnsi="Times New Roman" w:cs="Times New Roman"/>
          <w:b/>
          <w:bCs/>
          <w:sz w:val="24"/>
          <w:szCs w:val="24"/>
        </w:rPr>
        <w:t>WILL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fall in love with the wrong people.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refers critically to habitual behaviour.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refers neutrally to habitual behaviour.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makes a critical prediction of future behaviour.</w:t>
      </w:r>
    </w:p>
    <w:p w:rsidR="004C630A" w:rsidRDefault="004C630A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630A">
        <w:rPr>
          <w:rFonts w:ascii="Times New Roman" w:hAnsi="Times New Roman" w:cs="Times New Roman"/>
          <w:sz w:val="28"/>
          <w:szCs w:val="28"/>
        </w:rPr>
        <w:t>What is the best paraphrase of this sentence?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You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tell Emily about the party – I didn’t want to invite her.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You wanted to tell Emily about the party ...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You were going to tell Emily about the party but you didn’t ...</w:t>
      </w:r>
    </w:p>
    <w:p w:rsidR="004C630A" w:rsidRDefault="004C630A" w:rsidP="00D058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It was typical of you to tell Emily about the party ...</w:t>
      </w:r>
    </w:p>
    <w:p w:rsidR="004C630A" w:rsidRDefault="004C630A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630A">
        <w:rPr>
          <w:rFonts w:ascii="Times New Roman" w:hAnsi="Times New Roman" w:cs="Times New Roman"/>
          <w:sz w:val="28"/>
          <w:szCs w:val="28"/>
        </w:rPr>
        <w:t>Would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4C630A">
        <w:rPr>
          <w:rFonts w:ascii="Times New Roman" w:hAnsi="Times New Roman" w:cs="Times New Roman"/>
          <w:sz w:val="28"/>
          <w:szCs w:val="28"/>
        </w:rPr>
        <w:t>used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30A">
        <w:rPr>
          <w:rFonts w:ascii="Times New Roman" w:hAnsi="Times New Roman" w:cs="Times New Roman"/>
          <w:sz w:val="28"/>
          <w:szCs w:val="28"/>
        </w:rPr>
        <w:t>or both?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A.     </w:t>
      </w:r>
      <w:r w:rsidRPr="004C630A">
        <w:rPr>
          <w:rFonts w:ascii="Times New Roman" w:hAnsi="Times New Roman" w:cs="Times New Roman"/>
          <w:sz w:val="24"/>
          <w:szCs w:val="24"/>
        </w:rPr>
        <w:t>When we were kids we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4C630A">
        <w:rPr>
          <w:rFonts w:ascii="Times New Roman" w:hAnsi="Times New Roman" w:cs="Times New Roman"/>
          <w:sz w:val="24"/>
          <w:szCs w:val="24"/>
        </w:rPr>
        <w:t>go swimming every weekend.</w:t>
      </w:r>
    </w:p>
    <w:p w:rsidR="004C630A" w:rsidRDefault="004C630A" w:rsidP="00D058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would</w:t>
      </w:r>
    </w:p>
    <w:p w:rsidR="004C630A" w:rsidRDefault="004C630A" w:rsidP="00D058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used to</w:t>
      </w:r>
    </w:p>
    <w:p w:rsidR="004C630A" w:rsidRDefault="004C630A" w:rsidP="00D058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  I _____________ </w:t>
      </w:r>
      <w:r w:rsidRPr="004C630A">
        <w:rPr>
          <w:rFonts w:ascii="Times New Roman" w:hAnsi="Times New Roman" w:cs="Times New Roman"/>
          <w:sz w:val="24"/>
          <w:szCs w:val="24"/>
        </w:rPr>
        <w:t xml:space="preserve">have an old Volkswagen that kept breaking down. </w:t>
      </w:r>
    </w:p>
    <w:p w:rsidR="004C630A" w:rsidRDefault="004C630A" w:rsidP="00D058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would</w:t>
      </w:r>
    </w:p>
    <w:p w:rsidR="004C630A" w:rsidRDefault="004C630A" w:rsidP="00D058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used to</w:t>
      </w:r>
    </w:p>
    <w:p w:rsidR="004C630A" w:rsidRPr="004C630A" w:rsidRDefault="004C630A" w:rsidP="00D058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</w:t>
      </w:r>
      <w:r w:rsidRPr="004C630A"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 xml:space="preserve">Robert 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C630A">
        <w:rPr>
          <w:rFonts w:ascii="Times New Roman" w:hAnsi="Times New Roman" w:cs="Times New Roman"/>
          <w:sz w:val="24"/>
          <w:szCs w:val="24"/>
        </w:rPr>
        <w:t xml:space="preserve">play a lot of football when he was at school. </w:t>
      </w:r>
    </w:p>
    <w:p w:rsidR="004C630A" w:rsidRDefault="004C630A" w:rsidP="00D0581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would</w:t>
      </w:r>
    </w:p>
    <w:p w:rsidR="004C630A" w:rsidRDefault="004C630A" w:rsidP="00D0581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used to</w:t>
      </w:r>
    </w:p>
    <w:p w:rsidR="004C630A" w:rsidRPr="004C630A" w:rsidRDefault="004C630A" w:rsidP="00D0581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C630A" w:rsidRDefault="004C630A" w:rsidP="00D058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C630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C630A" w:rsidRPr="00A87E40" w:rsidRDefault="004C630A" w:rsidP="00D058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did people 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to do in the evenings before TV?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630A" w:rsidRPr="00A87E40" w:rsidRDefault="004C630A" w:rsidP="00D058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didn’t used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to like opera.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630A" w:rsidRPr="00A87E40" w:rsidRDefault="004C630A" w:rsidP="00D058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b/>
          <w:bCs/>
          <w:sz w:val="24"/>
          <w:szCs w:val="24"/>
        </w:rPr>
        <w:t>Used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sz w:val="24"/>
          <w:szCs w:val="24"/>
        </w:rPr>
        <w:t>to play football?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4C630A" w:rsidRPr="00A87E40" w:rsidRDefault="004C630A" w:rsidP="00D058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C630A">
        <w:rPr>
          <w:rFonts w:ascii="Times New Roman" w:hAnsi="Times New Roman" w:cs="Times New Roman"/>
          <w:sz w:val="24"/>
          <w:szCs w:val="24"/>
        </w:rPr>
        <w:t>You used not to like him,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0A">
        <w:rPr>
          <w:rFonts w:ascii="Times New Roman" w:hAnsi="Times New Roman" w:cs="Times New Roman"/>
          <w:b/>
          <w:bCs/>
          <w:sz w:val="24"/>
          <w:szCs w:val="24"/>
        </w:rPr>
        <w:t>used you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C630A" w:rsidRDefault="004C630A" w:rsidP="00D058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C630A" w:rsidRPr="004C630A" w:rsidRDefault="004C630A" w:rsidP="004C630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815" w:rsidRDefault="00D05815" w:rsidP="00D35CE8">
      <w:pPr>
        <w:spacing w:after="0" w:line="240" w:lineRule="auto"/>
      </w:pPr>
      <w:r>
        <w:separator/>
      </w:r>
    </w:p>
  </w:endnote>
  <w:endnote w:type="continuationSeparator" w:id="1">
    <w:p w:rsidR="00D05815" w:rsidRDefault="00D0581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815" w:rsidRDefault="00D05815" w:rsidP="00D35CE8">
      <w:pPr>
        <w:spacing w:after="0" w:line="240" w:lineRule="auto"/>
      </w:pPr>
      <w:r>
        <w:separator/>
      </w:r>
    </w:p>
  </w:footnote>
  <w:footnote w:type="continuationSeparator" w:id="1">
    <w:p w:rsidR="00D05815" w:rsidRDefault="00D0581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0B1ECA04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894FFA"/>
    <w:multiLevelType w:val="hybridMultilevel"/>
    <w:tmpl w:val="D85CD6B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4">
    <w:nsid w:val="0DA05BEA"/>
    <w:multiLevelType w:val="hybridMultilevel"/>
    <w:tmpl w:val="AE580746"/>
    <w:lvl w:ilvl="0" w:tplc="871007F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615F9"/>
    <w:multiLevelType w:val="hybridMultilevel"/>
    <w:tmpl w:val="597ED378"/>
    <w:lvl w:ilvl="0" w:tplc="234CA6C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F4292"/>
    <w:multiLevelType w:val="hybridMultilevel"/>
    <w:tmpl w:val="505A1B0C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CBF7C73"/>
    <w:multiLevelType w:val="hybridMultilevel"/>
    <w:tmpl w:val="10561EFC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27BC163B"/>
    <w:multiLevelType w:val="hybridMultilevel"/>
    <w:tmpl w:val="25D011AA"/>
    <w:lvl w:ilvl="0" w:tplc="9F14632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836A5"/>
    <w:multiLevelType w:val="hybridMultilevel"/>
    <w:tmpl w:val="1B62D89C"/>
    <w:lvl w:ilvl="0" w:tplc="36EC618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B5C9A"/>
    <w:multiLevelType w:val="hybridMultilevel"/>
    <w:tmpl w:val="6FFC88A6"/>
    <w:lvl w:ilvl="0" w:tplc="D71C0C4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D7C2B"/>
    <w:multiLevelType w:val="hybridMultilevel"/>
    <w:tmpl w:val="B8FE59BE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5AAB1B66"/>
    <w:multiLevelType w:val="hybridMultilevel"/>
    <w:tmpl w:val="AE7402BA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>
    <w:nsid w:val="64FC5B16"/>
    <w:multiLevelType w:val="hybridMultilevel"/>
    <w:tmpl w:val="2E608326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7242231D"/>
    <w:multiLevelType w:val="hybridMultilevel"/>
    <w:tmpl w:val="86F61CF8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>
    <w:nsid w:val="755D3F1F"/>
    <w:multiLevelType w:val="hybridMultilevel"/>
    <w:tmpl w:val="A3E621CE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5"/>
  </w:num>
  <w:num w:numId="7">
    <w:abstractNumId w:val="13"/>
  </w:num>
  <w:num w:numId="8">
    <w:abstractNumId w:val="4"/>
  </w:num>
  <w:num w:numId="9">
    <w:abstractNumId w:val="10"/>
  </w:num>
  <w:num w:numId="10">
    <w:abstractNumId w:val="1"/>
  </w:num>
  <w:num w:numId="11">
    <w:abstractNumId w:val="5"/>
  </w:num>
  <w:num w:numId="12">
    <w:abstractNumId w:val="12"/>
  </w:num>
  <w:num w:numId="13">
    <w:abstractNumId w:val="7"/>
  </w:num>
  <w:num w:numId="14">
    <w:abstractNumId w:val="6"/>
  </w:num>
  <w:num w:numId="15">
    <w:abstractNumId w:val="14"/>
  </w:num>
  <w:num w:numId="16">
    <w:abstractNumId w:val="16"/>
  </w:num>
  <w:num w:numId="17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630A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C22E3"/>
    <w:rsid w:val="00CF53EE"/>
    <w:rsid w:val="00D0056E"/>
    <w:rsid w:val="00D05815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0EC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2018-08-12T08:37:00Z</dcterms:modified>
</cp:coreProperties>
</file>